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AE2FB" w14:textId="77777777" w:rsidR="00B30C1B" w:rsidRDefault="00392068" w:rsidP="00B30C1B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="00B30C1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1E6F5E" w14:paraId="3D1AC089" w14:textId="77777777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C727C57" w14:textId="77777777" w:rsidR="00392068" w:rsidRPr="001E6F5E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088B" w14:textId="77777777" w:rsidR="00CB2F5D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14:paraId="0E69AEEA" w14:textId="184C8F6E" w:rsidR="00392068" w:rsidRPr="0037004A" w:rsidRDefault="0037004A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7680880" w14:textId="35882A1A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6A2228">
              <w:rPr>
                <w:sz w:val="24"/>
                <w:szCs w:val="24"/>
              </w:rPr>
              <w:t xml:space="preserve"> B</w:t>
            </w:r>
          </w:p>
        </w:tc>
      </w:tr>
      <w:tr w:rsidR="00392068" w:rsidRPr="001E6F5E" w14:paraId="3B139B3D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91DCA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5F0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14:paraId="06FD03F0" w14:textId="77777777" w:rsidR="00392068" w:rsidRPr="001E6F5E" w:rsidRDefault="00392068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Nauki pomocnicze</w:t>
            </w:r>
            <w:r w:rsidR="008F3DC6" w:rsidRPr="001E6F5E">
              <w:rPr>
                <w:b/>
                <w:sz w:val="24"/>
                <w:szCs w:val="24"/>
              </w:rPr>
              <w:t xml:space="preserve"> filologii polskiej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38CC94F" w14:textId="691E3E1F" w:rsidR="00392068" w:rsidRPr="001E6F5E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6A2228">
              <w:rPr>
                <w:sz w:val="24"/>
                <w:szCs w:val="24"/>
              </w:rPr>
              <w:t xml:space="preserve"> B/</w:t>
            </w:r>
            <w:r w:rsidR="00C45619">
              <w:rPr>
                <w:sz w:val="24"/>
                <w:szCs w:val="24"/>
              </w:rPr>
              <w:t>9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392068" w:rsidRPr="001E6F5E" w14:paraId="19347F97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374E32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BFC89B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767FA045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1E6F5E" w14:paraId="399C7366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F758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E4123D" w14:textId="05C61008" w:rsidR="006A2228" w:rsidRPr="00B83350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6A2228">
              <w:rPr>
                <w:sz w:val="24"/>
                <w:szCs w:val="24"/>
              </w:rPr>
              <w:t xml:space="preserve"> </w:t>
            </w:r>
            <w:r w:rsidR="00B97147" w:rsidRPr="001E6F5E">
              <w:rPr>
                <w:b/>
                <w:sz w:val="24"/>
                <w:szCs w:val="24"/>
              </w:rPr>
              <w:t>f</w:t>
            </w:r>
            <w:r w:rsidRPr="001E6F5E">
              <w:rPr>
                <w:b/>
                <w:sz w:val="24"/>
                <w:szCs w:val="24"/>
              </w:rPr>
              <w:t>ilologia polska</w:t>
            </w:r>
          </w:p>
        </w:tc>
      </w:tr>
      <w:tr w:rsidR="00C45619" w:rsidRPr="001E6F5E" w14:paraId="7DE2B10D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609E77" w14:textId="77777777" w:rsidR="00C45619" w:rsidRPr="001E6F5E" w:rsidRDefault="00C456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AF2912" w14:textId="77777777" w:rsidR="00C45619" w:rsidRPr="00612545" w:rsidRDefault="00C45619" w:rsidP="00C4561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41ABFBAB" w14:textId="66C7805D" w:rsidR="00C45619" w:rsidRPr="001E6F5E" w:rsidRDefault="00C45619" w:rsidP="00C45619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392068" w:rsidRPr="001E6F5E" w14:paraId="38CAA532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03D43D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D3D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0BF2B847" w14:textId="77777777" w:rsidR="00392068" w:rsidRPr="001E6F5E" w:rsidRDefault="00B97147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</w:t>
            </w:r>
            <w:r w:rsidR="00392068" w:rsidRPr="001E6F5E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2A78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442E4404" w14:textId="77777777" w:rsidR="00392068" w:rsidRPr="001E6F5E" w:rsidRDefault="00CB2F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D92D16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F42233" w14:textId="77777777" w:rsidR="00392068" w:rsidRPr="001E6F5E" w:rsidRDefault="00FF7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</w:p>
          <w:p w14:paraId="59D0C2B6" w14:textId="77777777" w:rsidR="00392068" w:rsidRPr="001E6F5E" w:rsidRDefault="00FF7F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1E6F5E" w14:paraId="0EFAD50E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04A47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5AD6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0A0FA3CE" w14:textId="77777777" w:rsidR="00392068" w:rsidRPr="001E6F5E" w:rsidRDefault="00B97147" w:rsidP="00295C1A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III</w:t>
            </w:r>
            <w:r w:rsidR="00392068" w:rsidRPr="001E6F5E">
              <w:rPr>
                <w:b/>
                <w:sz w:val="24"/>
                <w:szCs w:val="24"/>
              </w:rPr>
              <w:t xml:space="preserve"> / </w:t>
            </w:r>
            <w:r w:rsidR="00C906C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C412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7F6D9CC9" w14:textId="77777777" w:rsidR="00392068" w:rsidRPr="001E6F5E" w:rsidRDefault="00CB2F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432AC8" w:rsidRPr="001E6F5E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24B857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3AC0BC0B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392068" w:rsidRPr="001E6F5E" w14:paraId="334E6D8D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CC3282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672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EFB9" w14:textId="77777777"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</w:t>
            </w:r>
            <w:r w:rsidR="00392068" w:rsidRPr="001E6F5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4CDE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D77D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8D08" w14:textId="77777777"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</w:t>
            </w:r>
            <w:r w:rsidR="00392068" w:rsidRPr="001E6F5E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55B5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AC682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  <w:t>(wpisać jakie)</w:t>
            </w:r>
          </w:p>
        </w:tc>
      </w:tr>
      <w:tr w:rsidR="00392068" w:rsidRPr="001E6F5E" w14:paraId="3A101F7D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D8BAB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409F9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F49AF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A8935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5E7D70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EFA97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068F1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26C995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94C765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92068" w:rsidRPr="001E6F5E" w14:paraId="6BB4F73A" w14:textId="7777777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1E05" w14:textId="48420BB2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C4561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3685B9" w14:textId="77777777" w:rsidR="00392068" w:rsidRPr="001E6F5E" w:rsidRDefault="00392068">
            <w:pPr>
              <w:rPr>
                <w:sz w:val="24"/>
                <w:szCs w:val="24"/>
                <w:lang w:val="en-US"/>
              </w:rPr>
            </w:pPr>
            <w:r w:rsidRPr="001E6F5E">
              <w:rPr>
                <w:sz w:val="24"/>
                <w:szCs w:val="24"/>
                <w:lang w:val="en-US"/>
              </w:rPr>
              <w:t>dr Aneta Lica</w:t>
            </w:r>
          </w:p>
        </w:tc>
      </w:tr>
      <w:tr w:rsidR="00392068" w:rsidRPr="001E6F5E" w14:paraId="7BA782BC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50ED" w14:textId="28C77CBD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C45619">
              <w:rPr>
                <w:sz w:val="24"/>
                <w:szCs w:val="24"/>
              </w:rPr>
              <w:t>*</w:t>
            </w:r>
          </w:p>
          <w:p w14:paraId="1A965A75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9037D" w14:textId="238760AE" w:rsidR="00392068" w:rsidRPr="001E6F5E" w:rsidRDefault="00392068">
            <w:pPr>
              <w:rPr>
                <w:sz w:val="24"/>
                <w:szCs w:val="24"/>
                <w:lang w:val="en-US"/>
              </w:rPr>
            </w:pPr>
            <w:r w:rsidRPr="001E6F5E">
              <w:rPr>
                <w:sz w:val="24"/>
                <w:szCs w:val="24"/>
                <w:lang w:val="en-US"/>
              </w:rPr>
              <w:t>dr Aneta Lica</w:t>
            </w:r>
            <w:r w:rsidR="00B30AAC">
              <w:rPr>
                <w:sz w:val="24"/>
                <w:szCs w:val="24"/>
                <w:lang w:val="en-US"/>
              </w:rPr>
              <w:t xml:space="preserve">, </w:t>
            </w:r>
            <w:r w:rsidR="009B1742">
              <w:rPr>
                <w:sz w:val="24"/>
                <w:szCs w:val="24"/>
                <w:lang w:val="en-US"/>
              </w:rPr>
              <w:t xml:space="preserve"> dr hab. Zenon Lica</w:t>
            </w:r>
            <w:r w:rsidR="00774E78">
              <w:rPr>
                <w:sz w:val="24"/>
                <w:szCs w:val="24"/>
                <w:lang w:val="en-US"/>
              </w:rPr>
              <w:t xml:space="preserve">, </w:t>
            </w:r>
            <w:r w:rsidR="00774E78">
              <w:rPr>
                <w:sz w:val="24"/>
                <w:szCs w:val="24"/>
              </w:rPr>
              <w:t>prof. uczelni</w:t>
            </w:r>
          </w:p>
        </w:tc>
      </w:tr>
      <w:tr w:rsidR="00392068" w:rsidRPr="001E6F5E" w14:paraId="5A739C86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6C91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4E3B2" w14:textId="77777777" w:rsidR="009A2E83" w:rsidRPr="001E6F5E" w:rsidRDefault="009A2E83" w:rsidP="009A2E83">
            <w:pPr>
              <w:ind w:left="106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Przygotowanie do pisania pracy dyplomowej.</w:t>
            </w:r>
          </w:p>
          <w:p w14:paraId="14A00885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9A2E83" w:rsidRPr="001E6F5E" w14:paraId="150ACCAE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A217" w14:textId="77777777" w:rsidR="009A2E83" w:rsidRPr="001E6F5E" w:rsidRDefault="009A2E8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1D7F04EE" w14:textId="77777777" w:rsidR="009A2E83" w:rsidRPr="001E6F5E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ECD742" w14:textId="77777777" w:rsidR="009A2E83" w:rsidRPr="001E6F5E" w:rsidRDefault="009A2E83" w:rsidP="003C35EC">
            <w:pPr>
              <w:ind w:left="106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Umiejętność redagowania krótkich tekstów naukowych, znajomość ich struktury, kompozycji i języka.</w:t>
            </w:r>
          </w:p>
        </w:tc>
      </w:tr>
    </w:tbl>
    <w:p w14:paraId="1DA31301" w14:textId="77777777" w:rsidR="00C45619" w:rsidRDefault="00C45619" w:rsidP="00C45619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bookmarkStart w:id="1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41CBE12" w14:textId="77777777" w:rsidR="00C45619" w:rsidRPr="00952AD8" w:rsidRDefault="00C45619" w:rsidP="00C45619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bookmarkEnd w:id="1"/>
    <w:p w14:paraId="6DCB13AE" w14:textId="77777777" w:rsidR="009A2E83" w:rsidRPr="001E6F5E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392068" w:rsidRPr="001E6F5E" w14:paraId="14431EB4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BEFED6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 xml:space="preserve">EFEKTY </w:t>
            </w:r>
            <w:r w:rsidR="008D478D">
              <w:rPr>
                <w:b/>
                <w:sz w:val="24"/>
                <w:szCs w:val="24"/>
              </w:rPr>
              <w:t>UCZENIA SIĘ</w:t>
            </w:r>
          </w:p>
        </w:tc>
      </w:tr>
      <w:tr w:rsidR="00392068" w:rsidRPr="001E6F5E" w14:paraId="17F41914" w14:textId="77777777" w:rsidTr="00162A7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D9363" w14:textId="77777777" w:rsidR="00392068" w:rsidRPr="001E6F5E" w:rsidRDefault="00162A78">
            <w:pPr>
              <w:rPr>
                <w:sz w:val="24"/>
                <w:szCs w:val="24"/>
              </w:rPr>
            </w:pPr>
            <w:r w:rsidRPr="00162A7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0C3F6B" w14:textId="77777777" w:rsidR="00392068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Opis efektu </w:t>
            </w:r>
            <w:r w:rsidR="008D478D">
              <w:rPr>
                <w:sz w:val="24"/>
                <w:szCs w:val="24"/>
              </w:rPr>
              <w:t>uczenia się</w:t>
            </w:r>
          </w:p>
          <w:p w14:paraId="54E9A87D" w14:textId="77777777" w:rsidR="00C66D9C" w:rsidRPr="001E6F5E" w:rsidRDefault="00C66D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19B3A" w14:textId="77777777" w:rsidR="00162A78" w:rsidRPr="00162A78" w:rsidRDefault="00162A78" w:rsidP="00162A78">
            <w:pPr>
              <w:jc w:val="center"/>
              <w:rPr>
                <w:sz w:val="22"/>
                <w:szCs w:val="22"/>
              </w:rPr>
            </w:pPr>
            <w:r w:rsidRPr="00162A78">
              <w:rPr>
                <w:sz w:val="22"/>
                <w:szCs w:val="22"/>
              </w:rPr>
              <w:t xml:space="preserve">Kod kierunkowego efektu </w:t>
            </w:r>
          </w:p>
          <w:p w14:paraId="29DCD56A" w14:textId="77777777" w:rsidR="00392068" w:rsidRPr="001E6F5E" w:rsidRDefault="00162A78" w:rsidP="00162A78">
            <w:pPr>
              <w:jc w:val="center"/>
              <w:rPr>
                <w:sz w:val="24"/>
                <w:szCs w:val="24"/>
              </w:rPr>
            </w:pPr>
            <w:r w:rsidRPr="00162A78">
              <w:rPr>
                <w:sz w:val="22"/>
                <w:szCs w:val="22"/>
              </w:rPr>
              <w:t>uczenia się</w:t>
            </w:r>
          </w:p>
        </w:tc>
      </w:tr>
      <w:tr w:rsidR="00C66D9C" w:rsidRPr="001E6F5E" w14:paraId="0C66D707" w14:textId="77777777" w:rsidTr="00D97F1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53C7AC8" w14:textId="77777777" w:rsidR="00C66D9C" w:rsidRPr="001E6F5E" w:rsidRDefault="00C66D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C3F1F67" w14:textId="20E49367" w:rsidR="00C66D9C" w:rsidRPr="001E6F5E" w:rsidRDefault="00C66D9C" w:rsidP="00C66D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F6A95">
              <w:rPr>
                <w:sz w:val="24"/>
                <w:szCs w:val="24"/>
              </w:rPr>
              <w:t>zna i rozumie zagadnienia z</w:t>
            </w:r>
            <w:r>
              <w:rPr>
                <w:sz w:val="24"/>
                <w:szCs w:val="24"/>
              </w:rPr>
              <w:t xml:space="preserve"> zakresu nauk pomocniczych polonistyki: zna różne typy zapisu bibliograficznego, zasady sporządzania przypisów, sposoby konstruowania własnego tekstu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DCBAF" w14:textId="7A282A82" w:rsidR="00C66D9C" w:rsidRDefault="00C66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F7F2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</w:t>
            </w:r>
            <w:r w:rsidR="0094048E">
              <w:rPr>
                <w:sz w:val="24"/>
                <w:szCs w:val="24"/>
              </w:rPr>
              <w:t>03</w:t>
            </w:r>
          </w:p>
          <w:p w14:paraId="3CA4769A" w14:textId="41FF39AC" w:rsidR="00AA248E" w:rsidRPr="001E6F5E" w:rsidRDefault="00AA2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94048E">
              <w:rPr>
                <w:sz w:val="24"/>
                <w:szCs w:val="24"/>
              </w:rPr>
              <w:t>0</w:t>
            </w:r>
            <w:r w:rsidR="00C45619">
              <w:rPr>
                <w:sz w:val="24"/>
                <w:szCs w:val="24"/>
              </w:rPr>
              <w:t>9</w:t>
            </w:r>
          </w:p>
        </w:tc>
      </w:tr>
      <w:tr w:rsidR="00392068" w:rsidRPr="001E6F5E" w14:paraId="341CBE25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DC4A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36FE4B" w14:textId="70C699DF" w:rsidR="00C66D9C" w:rsidRPr="001E6F5E" w:rsidRDefault="009A2E83" w:rsidP="00C66D9C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Student zna </w:t>
            </w:r>
            <w:r w:rsidR="001F6A95">
              <w:rPr>
                <w:sz w:val="24"/>
                <w:szCs w:val="24"/>
              </w:rPr>
              <w:t xml:space="preserve">i rozumie </w:t>
            </w:r>
            <w:r w:rsidRPr="001E6F5E">
              <w:rPr>
                <w:sz w:val="24"/>
                <w:szCs w:val="24"/>
              </w:rPr>
              <w:t>zasady przywoływania cudzych opinii i wykorzystywania we własnym tekście cytatów, potrafi sporządzić przypisy i bibliografię</w:t>
            </w:r>
            <w:r w:rsidR="00C66D9C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63CF1" w14:textId="772F5BC8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FF7F24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 w:rsidR="00FF7F24">
              <w:rPr>
                <w:sz w:val="24"/>
                <w:szCs w:val="24"/>
              </w:rPr>
              <w:t>1</w:t>
            </w:r>
            <w:r w:rsidR="00C45619">
              <w:rPr>
                <w:sz w:val="24"/>
                <w:szCs w:val="24"/>
              </w:rPr>
              <w:t>4</w:t>
            </w:r>
          </w:p>
        </w:tc>
      </w:tr>
      <w:tr w:rsidR="00392068" w:rsidRPr="001E6F5E" w14:paraId="2CAAD233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3E5D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F22B82" w14:textId="77777777" w:rsidR="00392068" w:rsidRPr="001E6F5E" w:rsidRDefault="009A2E83" w:rsidP="009A2E83">
            <w:pPr>
              <w:jc w:val="both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Potrafi wyrażać własne sądy i opinie na temat przygotowywania pracy naukowej: gromadzenia materiału, literatury, selekcji informacji, kompozycji pracy, </w:t>
            </w:r>
            <w:r w:rsidR="00B9300E" w:rsidRPr="001E6F5E">
              <w:rPr>
                <w:sz w:val="24"/>
                <w:szCs w:val="24"/>
              </w:rPr>
              <w:t>używanych konstrukcji językowych.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E68E7" w14:textId="711585B8" w:rsidR="00392068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D97F1B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C66D9C">
              <w:rPr>
                <w:sz w:val="24"/>
                <w:szCs w:val="24"/>
              </w:rPr>
              <w:t>0</w:t>
            </w:r>
            <w:r w:rsidR="0094048E">
              <w:rPr>
                <w:sz w:val="24"/>
                <w:szCs w:val="24"/>
              </w:rPr>
              <w:t>5</w:t>
            </w:r>
          </w:p>
          <w:p w14:paraId="217BFD22" w14:textId="64A949A4" w:rsidR="00AA248E" w:rsidRPr="001E6F5E" w:rsidRDefault="00AA248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94048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</w:tr>
      <w:tr w:rsidR="00D97F1B" w:rsidRPr="001E6F5E" w14:paraId="15552D80" w14:textId="77777777" w:rsidTr="00F82D8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333A" w14:textId="77777777" w:rsidR="00D97F1B" w:rsidRPr="001E6F5E" w:rsidRDefault="00D97F1B" w:rsidP="00F82D86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3D046C" w14:textId="77777777" w:rsidR="00D97F1B" w:rsidRPr="001E6F5E" w:rsidRDefault="00D97F1B" w:rsidP="00F82D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F8099" w14:textId="77777777" w:rsidR="00D97F1B" w:rsidRPr="001E6F5E" w:rsidRDefault="00D97F1B" w:rsidP="00F82D86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1P_K01</w:t>
            </w:r>
          </w:p>
        </w:tc>
      </w:tr>
    </w:tbl>
    <w:p w14:paraId="7FBF38A6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392068" w:rsidRPr="001E6F5E" w14:paraId="59839AA0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ED3E80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1E6F5E" w14:paraId="493A6040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8CFDC12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1E6F5E" w14:paraId="006A7D3F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F8B5C8D" w14:textId="77777777" w:rsidR="00392068" w:rsidRPr="001E6F5E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1E6F5E" w14:paraId="6DD0B812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0537C35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392068" w:rsidRPr="001E6F5E" w14:paraId="33B14F29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B32866E" w14:textId="77777777" w:rsidR="00392068" w:rsidRPr="001E6F5E" w:rsidRDefault="00392068" w:rsidP="00B30AAC">
            <w:pPr>
              <w:rPr>
                <w:sz w:val="24"/>
                <w:szCs w:val="24"/>
              </w:rPr>
            </w:pPr>
          </w:p>
          <w:p w14:paraId="5C5C242B" w14:textId="77777777"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Sposoby gromadzenia materiału do badań.</w:t>
            </w:r>
          </w:p>
          <w:p w14:paraId="55E4695A" w14:textId="77777777"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Kompozycja pracy.</w:t>
            </w:r>
          </w:p>
          <w:p w14:paraId="36AA7278" w14:textId="77777777"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lastRenderedPageBreak/>
              <w:t>Styl i język pracy.</w:t>
            </w:r>
          </w:p>
          <w:p w14:paraId="43F63817" w14:textId="77777777"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Techniki wykorzystywane w tekście naukowym.</w:t>
            </w:r>
          </w:p>
          <w:p w14:paraId="57D2A3AB" w14:textId="77777777"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Miejsce i funkcja cytatów.</w:t>
            </w:r>
          </w:p>
          <w:p w14:paraId="46DDC4BE" w14:textId="77777777"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Obudowa tekstu: przypisy, bibliografia, indeksy.</w:t>
            </w:r>
          </w:p>
          <w:p w14:paraId="44D17CE6" w14:textId="77777777" w:rsidR="00392068" w:rsidRPr="00B30AAC" w:rsidRDefault="00B9300E" w:rsidP="00B30AA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Graficzny układ strony i całości pracy.</w:t>
            </w:r>
          </w:p>
        </w:tc>
      </w:tr>
      <w:tr w:rsidR="00392068" w:rsidRPr="001E6F5E" w14:paraId="2D22DAF3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43695F0" w14:textId="77777777"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lastRenderedPageBreak/>
              <w:t>Laboratorium</w:t>
            </w:r>
          </w:p>
        </w:tc>
      </w:tr>
      <w:tr w:rsidR="00392068" w:rsidRPr="001E6F5E" w14:paraId="1C75590C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D36700C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392068" w:rsidRPr="001E6F5E" w14:paraId="7C1999C2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CE5EF49" w14:textId="77777777"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392068" w:rsidRPr="001E6F5E" w14:paraId="358E2B82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2CAA4C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</w:tr>
    </w:tbl>
    <w:p w14:paraId="2A27E47B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392068" w:rsidRPr="001E6F5E" w14:paraId="18008DC8" w14:textId="77777777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1CBF" w14:textId="080926AC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C45619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CB1F7" w14:textId="77777777" w:rsidR="004C2A61" w:rsidRPr="004C2A61" w:rsidRDefault="004C2A61" w:rsidP="00B93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Maćkiewicz, </w:t>
            </w:r>
            <w:r>
              <w:rPr>
                <w:i/>
                <w:sz w:val="24"/>
                <w:szCs w:val="24"/>
              </w:rPr>
              <w:t>Jak dobrze pisać. Od myśli do tekstu</w:t>
            </w:r>
            <w:r>
              <w:rPr>
                <w:sz w:val="24"/>
                <w:szCs w:val="24"/>
              </w:rPr>
              <w:t>, Warszawa 2010.</w:t>
            </w:r>
          </w:p>
          <w:p w14:paraId="27A41DC2" w14:textId="77777777" w:rsidR="00B9300E" w:rsidRPr="001E6F5E" w:rsidRDefault="00B9300E" w:rsidP="00B9300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J. Maćkiewicz, </w:t>
            </w:r>
            <w:r w:rsidRPr="001E6F5E">
              <w:rPr>
                <w:i/>
                <w:sz w:val="24"/>
                <w:szCs w:val="24"/>
              </w:rPr>
              <w:t xml:space="preserve">Jak pisać teksty naukowe, </w:t>
            </w:r>
            <w:r w:rsidRPr="001E6F5E">
              <w:rPr>
                <w:sz w:val="24"/>
                <w:szCs w:val="24"/>
              </w:rPr>
              <w:t>Gdańsk 1999 (wyd. 2 poszerzone).</w:t>
            </w:r>
          </w:p>
          <w:p w14:paraId="5E166AD3" w14:textId="77777777" w:rsidR="00B9300E" w:rsidRPr="001E6F5E" w:rsidRDefault="00B9300E" w:rsidP="00B9300E">
            <w:pPr>
              <w:rPr>
                <w:sz w:val="24"/>
                <w:szCs w:val="24"/>
              </w:rPr>
            </w:pPr>
            <w:r w:rsidRPr="001E6F5E">
              <w:rPr>
                <w:i/>
                <w:sz w:val="24"/>
                <w:szCs w:val="24"/>
              </w:rPr>
              <w:t>Praktyczna stylistyka nie tylko dla polonistów</w:t>
            </w:r>
            <w:r w:rsidRPr="001E6F5E">
              <w:rPr>
                <w:sz w:val="24"/>
                <w:szCs w:val="24"/>
              </w:rPr>
              <w:t>, red. E. Bańkowska, A. Mikołajczuk, Warszawa 2003.</w:t>
            </w:r>
          </w:p>
          <w:p w14:paraId="1D0D0835" w14:textId="77777777" w:rsidR="00392068" w:rsidRPr="001E6F5E" w:rsidRDefault="00B9300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R. Przybylska, </w:t>
            </w:r>
            <w:r w:rsidRPr="001E6F5E">
              <w:rPr>
                <w:i/>
                <w:sz w:val="24"/>
                <w:szCs w:val="24"/>
              </w:rPr>
              <w:t>Wstęp do nauki o języku polskim, Kraków 2003</w:t>
            </w:r>
            <w:r w:rsidR="00D25C5F" w:rsidRPr="001E6F5E">
              <w:rPr>
                <w:sz w:val="24"/>
                <w:szCs w:val="24"/>
              </w:rPr>
              <w:t>.</w:t>
            </w:r>
          </w:p>
        </w:tc>
      </w:tr>
      <w:tr w:rsidR="00392068" w:rsidRPr="001E6F5E" w14:paraId="6B4042A3" w14:textId="77777777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84BF1CB" w14:textId="621D36F3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C45619">
              <w:rPr>
                <w:sz w:val="24"/>
                <w:szCs w:val="24"/>
              </w:rPr>
              <w:t>*</w:t>
            </w:r>
          </w:p>
          <w:p w14:paraId="4487E52B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6F7618" w14:textId="77777777" w:rsidR="004C2A61" w:rsidRDefault="004C2A61" w:rsidP="004C2A61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</w:t>
            </w:r>
            <w:r w:rsidRPr="00011E53">
              <w:rPr>
                <w:sz w:val="24"/>
                <w:szCs w:val="24"/>
              </w:rPr>
              <w:t xml:space="preserve">Jadacka, </w:t>
            </w:r>
            <w:r w:rsidRPr="00011E53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011E53">
              <w:rPr>
                <w:sz w:val="24"/>
                <w:szCs w:val="24"/>
              </w:rPr>
              <w:t>, Warszawa 2005.</w:t>
            </w:r>
            <w:r w:rsidRPr="00011E53">
              <w:rPr>
                <w:i/>
                <w:sz w:val="24"/>
                <w:szCs w:val="24"/>
              </w:rPr>
              <w:t xml:space="preserve"> </w:t>
            </w:r>
          </w:p>
          <w:p w14:paraId="4B123788" w14:textId="77777777" w:rsidR="004C2A61" w:rsidRPr="003A3681" w:rsidRDefault="004C2A61" w:rsidP="004C2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T. Karpowicz,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14:paraId="14E93AD2" w14:textId="77777777" w:rsidR="00392068" w:rsidRPr="001E6F5E" w:rsidRDefault="00D25C5F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M. Kuziak, S. Rzepczyński, </w:t>
            </w:r>
            <w:r w:rsidRPr="001E6F5E">
              <w:rPr>
                <w:i/>
                <w:sz w:val="24"/>
                <w:szCs w:val="24"/>
              </w:rPr>
              <w:t>Jak pisać</w:t>
            </w:r>
            <w:r w:rsidRPr="001E6F5E">
              <w:rPr>
                <w:sz w:val="24"/>
                <w:szCs w:val="24"/>
              </w:rPr>
              <w:t>, Bielsko-Biała, b.r.w.</w:t>
            </w:r>
          </w:p>
          <w:p w14:paraId="528238AB" w14:textId="77777777" w:rsidR="004C2A61" w:rsidRPr="00011E53" w:rsidRDefault="004C2A61" w:rsidP="004C2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011E53">
              <w:rPr>
                <w:sz w:val="24"/>
                <w:szCs w:val="24"/>
              </w:rPr>
              <w:t xml:space="preserve">Markowski, </w:t>
            </w:r>
            <w:r w:rsidRPr="00011E53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011E53">
              <w:rPr>
                <w:sz w:val="24"/>
                <w:szCs w:val="24"/>
              </w:rPr>
              <w:t>Warszawa 2005.</w:t>
            </w:r>
          </w:p>
          <w:p w14:paraId="68C4E2AB" w14:textId="77777777" w:rsidR="00D25C5F" w:rsidRDefault="00D25C5F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D. Zdunkiewicz-Jedynak, </w:t>
            </w:r>
            <w:r w:rsidRPr="001E6F5E">
              <w:rPr>
                <w:i/>
                <w:sz w:val="24"/>
                <w:szCs w:val="24"/>
              </w:rPr>
              <w:t>Ćwiczenia ze stylistyki</w:t>
            </w:r>
            <w:r w:rsidRPr="001E6F5E">
              <w:rPr>
                <w:sz w:val="24"/>
                <w:szCs w:val="24"/>
              </w:rPr>
              <w:t>, Warszawa 2010.</w:t>
            </w:r>
          </w:p>
          <w:p w14:paraId="64389F33" w14:textId="77777777" w:rsidR="004C2A61" w:rsidRPr="004C2A61" w:rsidRDefault="004C2A61" w:rsidP="004C2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Zdunkiewicz-Jedynak, </w:t>
            </w:r>
            <w:r>
              <w:rPr>
                <w:i/>
                <w:sz w:val="24"/>
                <w:szCs w:val="24"/>
              </w:rPr>
              <w:t>Wykłady ze stylistyki</w:t>
            </w:r>
            <w:r>
              <w:rPr>
                <w:sz w:val="24"/>
                <w:szCs w:val="24"/>
              </w:rPr>
              <w:t>, Warszawa 2008.</w:t>
            </w:r>
          </w:p>
        </w:tc>
      </w:tr>
    </w:tbl>
    <w:p w14:paraId="1B4962A0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392068" w:rsidRPr="001E6F5E" w14:paraId="75D442A3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594DE4" w14:textId="77777777" w:rsidR="00392068" w:rsidRPr="001E6F5E" w:rsidRDefault="00392068">
            <w:pPr>
              <w:rPr>
                <w:sz w:val="24"/>
                <w:szCs w:val="24"/>
              </w:rPr>
            </w:pPr>
          </w:p>
          <w:p w14:paraId="220E25C2" w14:textId="0674360A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C4561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CB359B" w14:textId="77777777"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Podające (opis, instruktaż, praca z książką), problemowe (dyskusja), praktyczne (ćwiczenia przedmiotowe).</w:t>
            </w:r>
          </w:p>
        </w:tc>
      </w:tr>
      <w:tr w:rsidR="00C45619" w:rsidRPr="001E6F5E" w14:paraId="64D94364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7F4D09" w14:textId="411F3260" w:rsidR="00C45619" w:rsidRPr="001E6F5E" w:rsidRDefault="00C45619">
            <w:pPr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BB4F2D" w14:textId="77777777" w:rsidR="00C45619" w:rsidRPr="001E6F5E" w:rsidRDefault="00C45619">
            <w:pPr>
              <w:rPr>
                <w:sz w:val="24"/>
                <w:szCs w:val="24"/>
              </w:rPr>
            </w:pPr>
          </w:p>
        </w:tc>
      </w:tr>
      <w:tr w:rsidR="00392068" w:rsidRPr="001E6F5E" w14:paraId="4D8C1334" w14:textId="77777777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D646B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 w:rsidR="008D478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D24ACA" w14:textId="77777777" w:rsidR="00392068" w:rsidRPr="00162A78" w:rsidRDefault="00162A78">
            <w:pPr>
              <w:jc w:val="center"/>
              <w:rPr>
                <w:sz w:val="24"/>
                <w:szCs w:val="24"/>
              </w:rPr>
            </w:pPr>
            <w:r w:rsidRPr="00162A78">
              <w:rPr>
                <w:sz w:val="22"/>
                <w:szCs w:val="22"/>
              </w:rPr>
              <w:t>Nr efektu uczenia się /grupy efektów</w:t>
            </w:r>
          </w:p>
        </w:tc>
      </w:tr>
      <w:tr w:rsidR="00392068" w:rsidRPr="001E6F5E" w14:paraId="6EAA6444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11C99A6B" w14:textId="77777777"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Opracowanie </w:t>
            </w:r>
            <w:r w:rsidR="003C35EC" w:rsidRPr="001E6F5E">
              <w:rPr>
                <w:sz w:val="24"/>
                <w:szCs w:val="24"/>
              </w:rPr>
              <w:t xml:space="preserve">przykładowej </w:t>
            </w:r>
            <w:r w:rsidRPr="001E6F5E">
              <w:rPr>
                <w:sz w:val="24"/>
                <w:szCs w:val="24"/>
              </w:rPr>
              <w:t>bibliografii</w:t>
            </w:r>
            <w:r w:rsidR="003C35EC" w:rsidRPr="001E6F5E">
              <w:rPr>
                <w:sz w:val="24"/>
                <w:szCs w:val="24"/>
              </w:rPr>
              <w:t xml:space="preserve"> do własnej pracy dyplomowej, dyskusja na temat wykorzystywania cytatów w pracach naukowych studentów.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E35BD41" w14:textId="77777777"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01</w:t>
            </w:r>
            <w:r w:rsidR="00C66D9C">
              <w:rPr>
                <w:sz w:val="24"/>
                <w:szCs w:val="24"/>
              </w:rPr>
              <w:t>, 02</w:t>
            </w:r>
          </w:p>
        </w:tc>
      </w:tr>
      <w:tr w:rsidR="00392068" w:rsidRPr="001E6F5E" w14:paraId="283E288D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D57613" w14:textId="77777777" w:rsidR="00392068" w:rsidRPr="001E6F5E" w:rsidRDefault="003C35EC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Dyskusja na temat </w:t>
            </w:r>
            <w:r w:rsidR="004C2A61">
              <w:rPr>
                <w:sz w:val="24"/>
                <w:szCs w:val="24"/>
              </w:rPr>
              <w:t>kolejnych etapów przygotowywania</w:t>
            </w:r>
            <w:r w:rsidRPr="001E6F5E">
              <w:rPr>
                <w:sz w:val="24"/>
                <w:szCs w:val="24"/>
              </w:rPr>
              <w:t xml:space="preserve"> pracy dyplomowej.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1F63A3" w14:textId="77777777"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1, 03</w:t>
            </w:r>
            <w:r w:rsidR="008D478D">
              <w:rPr>
                <w:sz w:val="24"/>
                <w:szCs w:val="24"/>
              </w:rPr>
              <w:t>, 04</w:t>
            </w:r>
          </w:p>
        </w:tc>
      </w:tr>
      <w:tr w:rsidR="00392068" w:rsidRPr="001E6F5E" w14:paraId="41F98199" w14:textId="77777777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A675DF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5404E53F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DB77D4" w14:textId="454110C4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ZO</w:t>
            </w:r>
            <w:r w:rsidR="003C35EC" w:rsidRPr="001E6F5E">
              <w:rPr>
                <w:sz w:val="24"/>
                <w:szCs w:val="24"/>
              </w:rPr>
              <w:t>: - przygotowanie bibliografii do własnej pracy dyplomowej</w:t>
            </w:r>
            <w:r w:rsidR="00AA248E">
              <w:rPr>
                <w:sz w:val="24"/>
                <w:szCs w:val="24"/>
              </w:rPr>
              <w:t xml:space="preserve"> (40%)</w:t>
            </w:r>
          </w:p>
          <w:p w14:paraId="3090E6F8" w14:textId="035B4C37" w:rsidR="003C35EC" w:rsidRPr="001E6F5E" w:rsidRDefault="003C35EC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       - udział w dyskusji na tematy dotyczące </w:t>
            </w:r>
            <w:r w:rsidR="004C2A61">
              <w:rPr>
                <w:sz w:val="24"/>
                <w:szCs w:val="24"/>
              </w:rPr>
              <w:t xml:space="preserve">kolejnych etapów </w:t>
            </w:r>
            <w:r w:rsidR="008D478D">
              <w:rPr>
                <w:sz w:val="24"/>
                <w:szCs w:val="24"/>
              </w:rPr>
              <w:t xml:space="preserve"> pr</w:t>
            </w:r>
            <w:r w:rsidR="004C2A61">
              <w:rPr>
                <w:sz w:val="24"/>
                <w:szCs w:val="24"/>
              </w:rPr>
              <w:t>zygotowywania pracy naukowej</w:t>
            </w:r>
            <w:r w:rsidR="00AA248E">
              <w:rPr>
                <w:sz w:val="24"/>
                <w:szCs w:val="24"/>
              </w:rPr>
              <w:t xml:space="preserve"> (60%)</w:t>
            </w:r>
          </w:p>
        </w:tc>
      </w:tr>
    </w:tbl>
    <w:p w14:paraId="1BEDABB1" w14:textId="425E2309" w:rsidR="00162A78" w:rsidRDefault="00C45619" w:rsidP="00392068">
      <w:pPr>
        <w:rPr>
          <w:sz w:val="24"/>
          <w:szCs w:val="24"/>
        </w:rPr>
      </w:pPr>
      <w:bookmarkStart w:id="2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2"/>
    </w:p>
    <w:p w14:paraId="1B05AF55" w14:textId="77777777" w:rsidR="00162A78" w:rsidRDefault="00162A78" w:rsidP="00392068">
      <w:pPr>
        <w:rPr>
          <w:sz w:val="24"/>
          <w:szCs w:val="24"/>
        </w:rPr>
      </w:pPr>
    </w:p>
    <w:tbl>
      <w:tblPr>
        <w:tblW w:w="534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9"/>
        <w:gridCol w:w="2199"/>
      </w:tblGrid>
      <w:tr w:rsidR="00C45619" w14:paraId="14092676" w14:textId="77777777" w:rsidTr="0028369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B33917" w14:textId="77777777" w:rsidR="00C45619" w:rsidRDefault="00C45619" w:rsidP="00283699">
            <w:pPr>
              <w:jc w:val="center"/>
              <w:rPr>
                <w:b/>
              </w:rPr>
            </w:pPr>
          </w:p>
          <w:p w14:paraId="6CA20C95" w14:textId="77777777" w:rsidR="00C45619" w:rsidRDefault="00C45619" w:rsidP="002836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FC99941" w14:textId="77777777" w:rsidR="00C45619" w:rsidRDefault="00C45619" w:rsidP="00283699">
            <w:pPr>
              <w:jc w:val="center"/>
              <w:rPr>
                <w:b/>
              </w:rPr>
            </w:pPr>
          </w:p>
        </w:tc>
      </w:tr>
      <w:tr w:rsidR="00C45619" w14:paraId="42F0F7E2" w14:textId="77777777" w:rsidTr="00283699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153A29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</w:p>
          <w:p w14:paraId="4F6500B3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D8A9A4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C45619" w14:paraId="4EEADAA7" w14:textId="77777777" w:rsidTr="0028369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63F5" w14:textId="77777777" w:rsidR="00C45619" w:rsidRDefault="00C45619" w:rsidP="00283699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7317" w14:textId="77777777" w:rsidR="00C45619" w:rsidRDefault="00C45619" w:rsidP="00283699">
            <w:pPr>
              <w:jc w:val="center"/>
            </w:pPr>
            <w:r>
              <w:t xml:space="preserve">Ogółem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FEF7" w14:textId="77777777" w:rsidR="00C45619" w:rsidRDefault="00C45619" w:rsidP="0028369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BEA19C1" w14:textId="77777777" w:rsidR="00C45619" w:rsidRDefault="00C45619" w:rsidP="00283699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C45619" w14:paraId="09D2CD46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14D5" w14:textId="77777777" w:rsidR="00C45619" w:rsidRDefault="00C45619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2E4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18E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25DE6D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78DF50E4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974" w14:textId="77777777" w:rsidR="00C45619" w:rsidRDefault="00C45619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BBB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0B1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D8EBEB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427CDD55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658" w14:textId="77777777" w:rsidR="00C45619" w:rsidRDefault="00C45619" w:rsidP="0028369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B55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305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0BA318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7EC4397A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EB68" w14:textId="77777777" w:rsidR="00C45619" w:rsidRDefault="00C45619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58" w14:textId="3415617E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349" w14:textId="72AE6E4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7139D3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7A890C16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F7C1" w14:textId="77777777" w:rsidR="00C45619" w:rsidRDefault="00C45619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977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F40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9E9363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497CB456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100" w14:textId="77777777" w:rsidR="00C45619" w:rsidRDefault="00C45619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454" w14:textId="54A2115F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B092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9DCAE0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1A5D8FFD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3396" w14:textId="77777777" w:rsidR="00C45619" w:rsidRDefault="00C45619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45B" w14:textId="4409EDF6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325B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91AB18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4AB21D3A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8F57" w14:textId="77777777" w:rsidR="00C45619" w:rsidRDefault="00C45619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972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722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7702C6" w14:textId="77777777" w:rsidR="00C45619" w:rsidRDefault="00C45619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67F80E62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15DC" w14:textId="77777777" w:rsidR="00C45619" w:rsidRDefault="00C45619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FF4" w14:textId="77777777" w:rsidR="00C45619" w:rsidRDefault="00C45619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4F8" w14:textId="6D74910E" w:rsidR="00C45619" w:rsidRDefault="00C45619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FECC80" w14:textId="77777777" w:rsidR="00C45619" w:rsidRDefault="00C45619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5619" w14:paraId="7BC71DE3" w14:textId="77777777" w:rsidTr="00283699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CB52C" w14:textId="77777777" w:rsidR="00C45619" w:rsidRDefault="00C45619" w:rsidP="0028369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3CF1E38" w14:textId="77777777" w:rsidR="00C45619" w:rsidRDefault="00C45619" w:rsidP="002836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45619" w14:paraId="470E173A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27B9D" w14:textId="77777777" w:rsidR="00C45619" w:rsidRDefault="00C45619" w:rsidP="0028369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5DCEA1C" w14:textId="5BF6B564" w:rsidR="00C45619" w:rsidRDefault="00C45619" w:rsidP="002836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C45619" w14:paraId="7A896299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EADC" w14:textId="77777777" w:rsidR="00C45619" w:rsidRDefault="00C45619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F47A4C7" w14:textId="77777777" w:rsidR="00C45619" w:rsidRDefault="00C45619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45619" w:rsidRPr="00983DC0" w14:paraId="149005D8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398858A" w14:textId="77777777" w:rsidR="00C45619" w:rsidRDefault="00C45619" w:rsidP="0028369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D47BFA6" w14:textId="7968BCDE" w:rsidR="00C45619" w:rsidRPr="00983DC0" w:rsidRDefault="00C45619" w:rsidP="0028369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44241C15" w14:textId="77777777" w:rsidR="00162A78" w:rsidRDefault="00162A78" w:rsidP="00392068">
      <w:pPr>
        <w:rPr>
          <w:sz w:val="24"/>
          <w:szCs w:val="24"/>
        </w:rPr>
      </w:pPr>
    </w:p>
    <w:p w14:paraId="3856210E" w14:textId="77777777" w:rsidR="00162A78" w:rsidRPr="001E6F5E" w:rsidRDefault="00162A78" w:rsidP="00392068">
      <w:pPr>
        <w:rPr>
          <w:sz w:val="24"/>
          <w:szCs w:val="24"/>
        </w:rPr>
      </w:pPr>
    </w:p>
    <w:p w14:paraId="5B3EDE3E" w14:textId="77777777" w:rsidR="00392068" w:rsidRPr="001E6F5E" w:rsidRDefault="00392068" w:rsidP="003678EC">
      <w:pPr>
        <w:pStyle w:val="Default"/>
        <w:rPr>
          <w:rFonts w:ascii="Times New Roman" w:hAnsi="Times New Roman"/>
          <w:szCs w:val="24"/>
        </w:rPr>
      </w:pPr>
    </w:p>
    <w:p w14:paraId="15E0C74B" w14:textId="77777777" w:rsidR="003678EC" w:rsidRPr="001E6F5E" w:rsidRDefault="003678EC">
      <w:pPr>
        <w:rPr>
          <w:sz w:val="24"/>
          <w:szCs w:val="24"/>
        </w:rPr>
      </w:pPr>
    </w:p>
    <w:sectPr w:rsidR="003678EC" w:rsidRPr="001E6F5E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0C0F9" w14:textId="77777777" w:rsidR="00FF2EA1" w:rsidRDefault="00FF2EA1" w:rsidP="00C45619">
      <w:r>
        <w:separator/>
      </w:r>
    </w:p>
  </w:endnote>
  <w:endnote w:type="continuationSeparator" w:id="0">
    <w:p w14:paraId="65E6C048" w14:textId="77777777" w:rsidR="00FF2EA1" w:rsidRDefault="00FF2EA1" w:rsidP="00C4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81F5B" w14:textId="77777777" w:rsidR="00FF2EA1" w:rsidRDefault="00FF2EA1" w:rsidP="00C45619">
      <w:r>
        <w:separator/>
      </w:r>
    </w:p>
  </w:footnote>
  <w:footnote w:type="continuationSeparator" w:id="0">
    <w:p w14:paraId="6B045A35" w14:textId="77777777" w:rsidR="00FF2EA1" w:rsidRDefault="00FF2EA1" w:rsidP="00C45619">
      <w:r>
        <w:continuationSeparator/>
      </w:r>
    </w:p>
  </w:footnote>
  <w:footnote w:id="1">
    <w:p w14:paraId="743CEE55" w14:textId="77777777" w:rsidR="00C45619" w:rsidRDefault="00C45619" w:rsidP="00C4561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170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068"/>
    <w:rsid w:val="00016FCE"/>
    <w:rsid w:val="00162A78"/>
    <w:rsid w:val="001D5E6B"/>
    <w:rsid w:val="001E6F5E"/>
    <w:rsid w:val="001F6A95"/>
    <w:rsid w:val="00287D5B"/>
    <w:rsid w:val="00295C1A"/>
    <w:rsid w:val="00327E03"/>
    <w:rsid w:val="003678EC"/>
    <w:rsid w:val="0037004A"/>
    <w:rsid w:val="00392068"/>
    <w:rsid w:val="003C35EC"/>
    <w:rsid w:val="004245A2"/>
    <w:rsid w:val="00432AC8"/>
    <w:rsid w:val="004459D6"/>
    <w:rsid w:val="004C2A61"/>
    <w:rsid w:val="00511B60"/>
    <w:rsid w:val="005675F3"/>
    <w:rsid w:val="00661F41"/>
    <w:rsid w:val="00695418"/>
    <w:rsid w:val="006A2228"/>
    <w:rsid w:val="006C2DCC"/>
    <w:rsid w:val="00711258"/>
    <w:rsid w:val="00774E78"/>
    <w:rsid w:val="007C1D83"/>
    <w:rsid w:val="00820977"/>
    <w:rsid w:val="00890C27"/>
    <w:rsid w:val="008D478D"/>
    <w:rsid w:val="008F3DC6"/>
    <w:rsid w:val="008F4C2E"/>
    <w:rsid w:val="00922BD3"/>
    <w:rsid w:val="00935625"/>
    <w:rsid w:val="0094048E"/>
    <w:rsid w:val="00953700"/>
    <w:rsid w:val="00966787"/>
    <w:rsid w:val="009A2E83"/>
    <w:rsid w:val="009B1742"/>
    <w:rsid w:val="009C7711"/>
    <w:rsid w:val="00AA248E"/>
    <w:rsid w:val="00AA32BC"/>
    <w:rsid w:val="00AA4B52"/>
    <w:rsid w:val="00AE1D95"/>
    <w:rsid w:val="00B264BB"/>
    <w:rsid w:val="00B30AAC"/>
    <w:rsid w:val="00B30C1B"/>
    <w:rsid w:val="00B83350"/>
    <w:rsid w:val="00B9300E"/>
    <w:rsid w:val="00B97147"/>
    <w:rsid w:val="00C007B7"/>
    <w:rsid w:val="00C45619"/>
    <w:rsid w:val="00C66D9C"/>
    <w:rsid w:val="00C906C9"/>
    <w:rsid w:val="00CA3137"/>
    <w:rsid w:val="00CB2F5D"/>
    <w:rsid w:val="00CC26FB"/>
    <w:rsid w:val="00D23C09"/>
    <w:rsid w:val="00D25C5F"/>
    <w:rsid w:val="00D92D16"/>
    <w:rsid w:val="00D97F1B"/>
    <w:rsid w:val="00DB6B5F"/>
    <w:rsid w:val="00DB6F47"/>
    <w:rsid w:val="00E31C2D"/>
    <w:rsid w:val="00E46FB9"/>
    <w:rsid w:val="00EC0634"/>
    <w:rsid w:val="00EF36A2"/>
    <w:rsid w:val="00F8512A"/>
    <w:rsid w:val="00F9262D"/>
    <w:rsid w:val="00FF2EA1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62361"/>
  <w15:docId w15:val="{5A0D16B6-5D11-446D-B128-8A44216D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B30C1B"/>
    <w:rPr>
      <w:rFonts w:ascii="Cambria" w:hAnsi="Cambria"/>
      <w:b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561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5619"/>
  </w:style>
  <w:style w:type="character" w:styleId="Odwoanieprzypisudolnego">
    <w:name w:val="footnote reference"/>
    <w:uiPriority w:val="99"/>
    <w:semiHidden/>
    <w:unhideWhenUsed/>
    <w:rsid w:val="00C456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2" ma:contentTypeDescription="Utwórz nowy dokument." ma:contentTypeScope="" ma:versionID="b267a2363f461169d78003ee6099687e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4aa8dd65d527fa4c98a495ed31b8a986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7BF0C-2C48-4A65-B268-A01CB9619A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083AB0-D440-499C-8915-820B8E143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D0445D-F8DD-43A2-AA6D-8E48E740F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10</cp:revision>
  <cp:lastPrinted>2016-05-23T16:29:00Z</cp:lastPrinted>
  <dcterms:created xsi:type="dcterms:W3CDTF">2021-09-16T21:32:00Z</dcterms:created>
  <dcterms:modified xsi:type="dcterms:W3CDTF">2024-06-19T12:12:00Z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